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23B6D2A" w:rsidR="00265CCC" w:rsidRPr="00A01737" w:rsidRDefault="00265CCC" w:rsidP="00265CCC">
      <w:pPr>
        <w:rPr>
          <w:rFonts w:ascii="HG丸ｺﾞｼｯｸM-PRO" w:eastAsia="HG丸ｺﾞｼｯｸM-PRO"/>
          <w:lang w:eastAsia="zh-CN"/>
        </w:rPr>
      </w:pPr>
      <w:r w:rsidRPr="00A01737">
        <w:rPr>
          <w:rFonts w:hAnsi="ＭＳ 明朝" w:hint="eastAsia"/>
          <w:szCs w:val="21"/>
          <w:lang w:eastAsia="zh-CN"/>
        </w:rPr>
        <w:t>（</w:t>
      </w:r>
      <w:r w:rsidR="00447A94">
        <w:rPr>
          <w:rFonts w:hAnsi="ＭＳ 明朝" w:hint="eastAsia"/>
          <w:color w:val="FF0000"/>
          <w:szCs w:val="21"/>
          <w:lang w:eastAsia="zh-CN"/>
        </w:rPr>
        <w:t>別記</w:t>
      </w:r>
      <w:r>
        <w:rPr>
          <w:rFonts w:hAnsi="ＭＳ 明朝" w:hint="eastAsia"/>
          <w:szCs w:val="21"/>
          <w:lang w:eastAsia="zh-CN"/>
        </w:rPr>
        <w:t>参考</w:t>
      </w:r>
      <w:r w:rsidRPr="00A01737">
        <w:rPr>
          <w:rFonts w:hAnsi="ＭＳ 明朝" w:hint="eastAsia"/>
          <w:szCs w:val="21"/>
          <w:lang w:eastAsia="zh-CN"/>
        </w:rPr>
        <w:t>様式</w:t>
      </w:r>
      <w:r w:rsidR="00447A94" w:rsidRPr="007E31F9">
        <w:rPr>
          <w:rFonts w:hAnsi="ＭＳ 明朝" w:hint="eastAsia"/>
          <w:color w:val="FF0000"/>
          <w:szCs w:val="21"/>
          <w:lang w:eastAsia="zh-CN"/>
        </w:rPr>
        <w:t>第</w:t>
      </w:r>
      <w:r w:rsidR="00447A94" w:rsidRPr="007E31F9">
        <w:rPr>
          <w:rFonts w:hAnsi="ＭＳ 明朝"/>
          <w:color w:val="FF0000"/>
          <w:szCs w:val="21"/>
          <w:lang w:eastAsia="zh-CN"/>
        </w:rPr>
        <w:t>1</w:t>
      </w:r>
      <w:r w:rsidRPr="00A01737">
        <w:rPr>
          <w:rFonts w:hAnsi="ＭＳ 明朝" w:hint="eastAsia"/>
          <w:szCs w:val="21"/>
          <w:lang w:eastAsia="zh-CN"/>
        </w:rPr>
        <w:t>）</w:t>
      </w:r>
    </w:p>
    <w:p w14:paraId="13802A2D" w14:textId="77777777" w:rsidR="00265CCC" w:rsidRPr="00A01737" w:rsidRDefault="00265CCC" w:rsidP="00265CCC">
      <w:pPr>
        <w:ind w:left="178" w:hangingChars="85" w:hanging="178"/>
        <w:rPr>
          <w:rFonts w:ascii="HG丸ｺﾞｼｯｸM-PRO" w:eastAsia="HG丸ｺﾞｼｯｸM-PRO"/>
          <w:lang w:eastAsia="zh-CN"/>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lang w:eastAsia="zh-CN"/>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CN"/>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lang w:eastAsia="zh-CN"/>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lang w:eastAsia="zh-CN"/>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lang w:eastAsia="zh-CN"/>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lang w:eastAsia="zh-CN"/>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A01737" w:rsidRDefault="00265CCC" w:rsidP="00BC7615">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265CCC">
              <w:rPr>
                <w:rFonts w:ascii="ＭＳ 明朝" w:hAnsi="ＭＳ 明朝" w:hint="eastAsia"/>
                <w:b/>
                <w:spacing w:val="161"/>
                <w:kern w:val="0"/>
                <w:sz w:val="16"/>
                <w:szCs w:val="16"/>
                <w:fitText w:val="483" w:id="-1048323840"/>
              </w:rPr>
              <w:t>範</w:t>
            </w:r>
            <w:r w:rsidRPr="00265CCC">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3D6FD97C" w14:textId="77777777" w:rsidR="00265CCC" w:rsidRDefault="00265CCC" w:rsidP="00265CCC">
      <w:pPr>
        <w:rPr>
          <w:szCs w:val="24"/>
        </w:rPr>
      </w:pPr>
    </w:p>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CN"/>
              </w:rPr>
            </w:pPr>
            <w:r w:rsidRPr="00A01737">
              <w:rPr>
                <w:rFonts w:ascii="ＭＳ 明朝" w:hAnsi="ＭＳ 明朝" w:cs="ＭＳ 明朝" w:hint="eastAsia"/>
                <w:kern w:val="0"/>
                <w:sz w:val="16"/>
                <w:szCs w:val="16"/>
                <w:lang w:eastAsia="zh-CN"/>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CN"/>
              </w:rPr>
            </w:pPr>
            <w:r w:rsidRPr="00A01737">
              <w:rPr>
                <w:rFonts w:ascii="ＭＳ 明朝" w:hAnsi="ＭＳ 明朝" w:cs="ＭＳ 明朝" w:hint="eastAsia"/>
                <w:kern w:val="0"/>
                <w:sz w:val="16"/>
                <w:szCs w:val="16"/>
                <w:lang w:eastAsia="zh-CN"/>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2C31E83E"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4A0B81D5" w:rsidR="00265CCC" w:rsidRPr="00750133"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w:t>
            </w:r>
            <w:r w:rsidR="00750133">
              <w:rPr>
                <w:rFonts w:ascii="ＭＳ 明朝" w:hAnsi="ＭＳ 明朝" w:cs="ＭＳ 明朝" w:hint="eastAsia"/>
                <w:kern w:val="0"/>
                <w:sz w:val="18"/>
                <w:szCs w:val="18"/>
              </w:rPr>
              <w:t>エネルギー</w:t>
            </w:r>
            <w:r w:rsidR="001E57DA">
              <w:rPr>
                <w:rFonts w:ascii="ＭＳ 明朝" w:hAnsi="ＭＳ 明朝" w:cs="ＭＳ 明朝" w:hint="eastAsia"/>
                <w:kern w:val="0"/>
                <w:sz w:val="18"/>
                <w:szCs w:val="18"/>
              </w:rPr>
              <w:t>消費性能計算</w:t>
            </w: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22F6E441"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368099E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□計算結果の</w:t>
            </w:r>
            <w:r w:rsidR="00284A92">
              <w:rPr>
                <w:rFonts w:ascii="ＭＳ 明朝" w:hAnsi="ＭＳ 明朝" w:cs="ＭＳ 明朝" w:hint="eastAsia"/>
                <w:kern w:val="0"/>
                <w:sz w:val="18"/>
                <w:szCs w:val="18"/>
              </w:rPr>
              <w:t>プログラム</w:t>
            </w:r>
            <w:r w:rsidRPr="00A01737">
              <w:rPr>
                <w:rFonts w:ascii="ＭＳ 明朝" w:hAnsi="ＭＳ 明朝" w:cs="ＭＳ 明朝" w:hint="eastAsia"/>
                <w:kern w:val="0"/>
                <w:sz w:val="16"/>
                <w:szCs w:val="16"/>
              </w:rPr>
              <w:t>記入</w:t>
            </w:r>
          </w:p>
          <w:p w14:paraId="45CFB70D"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4CAE3CC6" w14:textId="750E3CB0"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35E439B"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62547CAE"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）GJ／年･･･①</w:t>
            </w:r>
          </w:p>
          <w:p w14:paraId="5E40043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w:t>
            </w:r>
            <w:r w:rsidRPr="00A01737">
              <w:rPr>
                <w:rFonts w:ascii="ＭＳ 明朝" w:hAnsi="ＭＳ 明朝" w:cs="ＭＳ 明朝"/>
                <w:kern w:val="0"/>
                <w:sz w:val="18"/>
                <w:szCs w:val="18"/>
              </w:rPr>
              <w:t>基準</w:t>
            </w:r>
            <w:r w:rsidRPr="00A01737">
              <w:rPr>
                <w:rFonts w:ascii="ＭＳ 明朝" w:hAnsi="ＭＳ 明朝" w:cs="ＭＳ 明朝" w:hint="eastAsia"/>
                <w:kern w:val="0"/>
                <w:sz w:val="18"/>
                <w:szCs w:val="18"/>
              </w:rPr>
              <w:t>（住宅部分）</w:t>
            </w:r>
          </w:p>
          <w:p w14:paraId="1EAA4404" w14:textId="4DACD518"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hint="eastAsia"/>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030ADDB" w14:textId="77777777" w:rsidTr="00BC7615">
        <w:trPr>
          <w:cantSplit/>
          <w:trHeight w:val="230"/>
        </w:trPr>
        <w:tc>
          <w:tcPr>
            <w:tcW w:w="694" w:type="dxa"/>
            <w:vMerge/>
            <w:tcBorders>
              <w:left w:val="single" w:sz="12" w:space="0" w:color="auto"/>
            </w:tcBorders>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1CE5230F" w14:textId="77777777" w:rsidTr="00BC7615">
        <w:trPr>
          <w:cantSplit/>
          <w:trHeight w:val="250"/>
        </w:trPr>
        <w:tc>
          <w:tcPr>
            <w:tcW w:w="694" w:type="dxa"/>
            <w:vMerge/>
            <w:tcBorders>
              <w:left w:val="single" w:sz="12" w:space="0" w:color="auto"/>
            </w:tcBorders>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91E75FA" w14:textId="77777777" w:rsidTr="00BC7615">
        <w:trPr>
          <w:cantSplit/>
          <w:trHeight w:val="230"/>
        </w:trPr>
        <w:tc>
          <w:tcPr>
            <w:tcW w:w="694" w:type="dxa"/>
            <w:vMerge/>
            <w:tcBorders>
              <w:left w:val="single" w:sz="12" w:space="0" w:color="auto"/>
            </w:tcBorders>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01FEA1EF" w14:textId="77777777" w:rsidTr="00BC7615">
        <w:trPr>
          <w:cantSplit/>
          <w:trHeight w:val="264"/>
        </w:trPr>
        <w:tc>
          <w:tcPr>
            <w:tcW w:w="694" w:type="dxa"/>
            <w:vMerge/>
            <w:tcBorders>
              <w:left w:val="single" w:sz="12" w:space="0" w:color="auto"/>
            </w:tcBorders>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5EB5C9" w14:textId="77777777" w:rsidTr="00BC7615">
        <w:trPr>
          <w:cantSplit/>
          <w:trHeight w:val="443"/>
        </w:trPr>
        <w:tc>
          <w:tcPr>
            <w:tcW w:w="694" w:type="dxa"/>
            <w:vMerge/>
            <w:tcBorders>
              <w:left w:val="single" w:sz="12" w:space="0" w:color="auto"/>
            </w:tcBorders>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ADE6076" w14:textId="77777777" w:rsidTr="00BC7615">
        <w:trPr>
          <w:cantSplit/>
          <w:trHeight w:val="562"/>
        </w:trPr>
        <w:tc>
          <w:tcPr>
            <w:tcW w:w="694" w:type="dxa"/>
            <w:vMerge/>
            <w:tcBorders>
              <w:left w:val="single" w:sz="12" w:space="0" w:color="auto"/>
            </w:tcBorders>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r w:rsidR="00265CCC" w:rsidRPr="00A01737" w14:paraId="712E8570" w14:textId="77777777" w:rsidTr="00BC7615">
        <w:trPr>
          <w:cantSplit/>
          <w:trHeight w:val="381"/>
        </w:trPr>
        <w:tc>
          <w:tcPr>
            <w:tcW w:w="694" w:type="dxa"/>
            <w:tcBorders>
              <w:left w:val="single" w:sz="12" w:space="0" w:color="auto"/>
            </w:tcBorders>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4D08CF77" w14:textId="77777777" w:rsidR="001E57DA"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324E2446" w14:textId="787DEA6C" w:rsidR="001E57DA" w:rsidRPr="001E57DA" w:rsidRDefault="001E57DA" w:rsidP="00BC7615">
            <w:pPr>
              <w:overflowPunct w:val="0"/>
              <w:adjustRightInd w:val="0"/>
              <w:snapToGrid w:val="0"/>
              <w:spacing w:line="200" w:lineRule="exact"/>
              <w:jc w:val="left"/>
              <w:textAlignment w:val="baseline"/>
              <w:rPr>
                <w:sz w:val="16"/>
                <w:szCs w:val="16"/>
              </w:rPr>
            </w:pPr>
            <w:r>
              <w:rPr>
                <w:rFonts w:hint="eastAsia"/>
                <w:sz w:val="16"/>
                <w:szCs w:val="16"/>
              </w:rPr>
              <w:t>□木質燃料ストーブ（ペレットストーブ）</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p w14:paraId="5F507412" w14:textId="77777777" w:rsidR="00520F5A" w:rsidRDefault="00520F5A" w:rsidP="00265CCC">
      <w:pPr>
        <w:tabs>
          <w:tab w:val="left" w:pos="5160"/>
        </w:tabs>
        <w:rPr>
          <w:szCs w:val="24"/>
        </w:rPr>
      </w:pPr>
    </w:p>
    <w:p w14:paraId="1E8CA721" w14:textId="77777777" w:rsidR="00265CCC"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7E353A94" w14:textId="77777777" w:rsidR="00265CCC" w:rsidRPr="00A01737" w:rsidRDefault="00265CCC" w:rsidP="00265CCC">
      <w:pPr>
        <w:tabs>
          <w:tab w:val="left" w:pos="5160"/>
        </w:tabs>
        <w:rPr>
          <w:szCs w:val="24"/>
        </w:rPr>
      </w:pPr>
    </w:p>
    <w:bookmarkEnd w:id="0"/>
    <w:p w14:paraId="5B152B5C" w14:textId="77777777" w:rsidR="00265CCC" w:rsidRPr="00A01737" w:rsidRDefault="00265CCC" w:rsidP="00265CCC">
      <w:pPr>
        <w:tabs>
          <w:tab w:val="left" w:pos="5160"/>
        </w:tabs>
        <w:rPr>
          <w:szCs w:val="24"/>
        </w:rPr>
      </w:pPr>
      <w:r w:rsidRPr="00A01737">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CN"/>
              </w:rPr>
            </w:pPr>
            <w:r w:rsidRPr="00A01737">
              <w:rPr>
                <w:rFonts w:ascii="ＭＳ 明朝" w:hAnsi="ＭＳ 明朝" w:cs="ＭＳ 明朝" w:hint="eastAsia"/>
                <w:kern w:val="0"/>
                <w:sz w:val="16"/>
                <w:szCs w:val="16"/>
                <w:lang w:eastAsia="zh-CN"/>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CN"/>
              </w:rPr>
            </w:pPr>
            <w:r w:rsidRPr="00A01737">
              <w:rPr>
                <w:rFonts w:ascii="ＭＳ 明朝" w:hAnsi="ＭＳ 明朝" w:cs="ＭＳ 明朝" w:hint="eastAsia"/>
                <w:kern w:val="0"/>
                <w:sz w:val="16"/>
                <w:szCs w:val="16"/>
                <w:lang w:eastAsia="zh-CN"/>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BC7615">
        <w:trPr>
          <w:cantSplit/>
          <w:trHeight w:val="44"/>
        </w:trPr>
        <w:tc>
          <w:tcPr>
            <w:tcW w:w="690" w:type="dxa"/>
            <w:vMerge/>
            <w:tcBorders>
              <w:left w:val="single" w:sz="12" w:space="0" w:color="auto"/>
            </w:tcBorders>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BC7615">
        <w:trPr>
          <w:cantSplit/>
          <w:trHeight w:val="106"/>
        </w:trPr>
        <w:tc>
          <w:tcPr>
            <w:tcW w:w="690" w:type="dxa"/>
            <w:vMerge/>
            <w:tcBorders>
              <w:left w:val="single" w:sz="12" w:space="0" w:color="auto"/>
            </w:tcBorders>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BC7615">
        <w:trPr>
          <w:cantSplit/>
          <w:trHeight w:val="53"/>
        </w:trPr>
        <w:tc>
          <w:tcPr>
            <w:tcW w:w="690" w:type="dxa"/>
            <w:vMerge/>
            <w:tcBorders>
              <w:left w:val="single" w:sz="12" w:space="0" w:color="auto"/>
            </w:tcBorders>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BC7615">
        <w:trPr>
          <w:cantSplit/>
          <w:trHeight w:val="64"/>
        </w:trPr>
        <w:tc>
          <w:tcPr>
            <w:tcW w:w="690" w:type="dxa"/>
            <w:vMerge/>
            <w:tcBorders>
              <w:left w:val="single" w:sz="12" w:space="0" w:color="auto"/>
            </w:tcBorders>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BC7615">
        <w:trPr>
          <w:cantSplit/>
          <w:trHeight w:val="400"/>
        </w:trPr>
        <w:tc>
          <w:tcPr>
            <w:tcW w:w="690" w:type="dxa"/>
            <w:vMerge/>
            <w:tcBorders>
              <w:left w:val="single" w:sz="12" w:space="0" w:color="auto"/>
            </w:tcBorders>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lastRenderedPageBreak/>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BC7615">
        <w:trPr>
          <w:cantSplit/>
          <w:trHeight w:val="503"/>
        </w:trPr>
        <w:tc>
          <w:tcPr>
            <w:tcW w:w="690" w:type="dxa"/>
            <w:vMerge/>
            <w:tcBorders>
              <w:left w:val="single" w:sz="12" w:space="0" w:color="auto"/>
            </w:tcBorders>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BC7615">
        <w:trPr>
          <w:cantSplit/>
          <w:trHeight w:val="503"/>
        </w:trPr>
        <w:tc>
          <w:tcPr>
            <w:tcW w:w="690" w:type="dxa"/>
            <w:tcBorders>
              <w:left w:val="single" w:sz="12" w:space="0" w:color="auto"/>
            </w:tcBorders>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BC7615">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44C3F02F" w14:textId="77777777" w:rsidR="001E57D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14A6DD81" w14:textId="6E5C554A" w:rsidR="001E57DA" w:rsidRPr="001E57DA" w:rsidRDefault="001E57DA"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□木質燃料ストーブ（ペレットストーブ）</w:t>
            </w:r>
          </w:p>
          <w:p w14:paraId="498CC1A3" w14:textId="3A59733E"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BC7615">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18C662B" w14:textId="77777777" w:rsidR="00265CCC" w:rsidRPr="00A01737"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lastRenderedPageBreak/>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CN"/>
              </w:rPr>
            </w:pPr>
            <w:r w:rsidRPr="00A01737">
              <w:rPr>
                <w:rFonts w:ascii="ＭＳ 明朝" w:hAnsi="ＭＳ 明朝" w:cs="ＭＳ 明朝" w:hint="eastAsia"/>
                <w:kern w:val="0"/>
                <w:sz w:val="16"/>
                <w:szCs w:val="16"/>
                <w:lang w:eastAsia="zh-CN"/>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BC7615">
        <w:trPr>
          <w:cantSplit/>
          <w:trHeight w:val="334"/>
        </w:trPr>
        <w:tc>
          <w:tcPr>
            <w:tcW w:w="604" w:type="dxa"/>
            <w:vMerge/>
            <w:tcBorders>
              <w:left w:val="single" w:sz="12" w:space="0" w:color="auto"/>
            </w:tcBorders>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BC7615">
        <w:trPr>
          <w:cantSplit/>
          <w:trHeight w:val="400"/>
        </w:trPr>
        <w:tc>
          <w:tcPr>
            <w:tcW w:w="604" w:type="dxa"/>
            <w:vMerge/>
            <w:tcBorders>
              <w:left w:val="single" w:sz="12" w:space="0" w:color="auto"/>
            </w:tcBorders>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BC7615">
        <w:trPr>
          <w:cantSplit/>
          <w:trHeight w:val="400"/>
        </w:trPr>
        <w:tc>
          <w:tcPr>
            <w:tcW w:w="604" w:type="dxa"/>
            <w:vMerge/>
            <w:tcBorders>
              <w:left w:val="single" w:sz="12" w:space="0" w:color="auto"/>
            </w:tcBorders>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BC7615">
        <w:trPr>
          <w:cantSplit/>
          <w:trHeight w:val="503"/>
        </w:trPr>
        <w:tc>
          <w:tcPr>
            <w:tcW w:w="604" w:type="dxa"/>
            <w:vMerge/>
            <w:tcBorders>
              <w:left w:val="single" w:sz="12" w:space="0" w:color="auto"/>
            </w:tcBorders>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CN"/>
              </w:rPr>
            </w:pPr>
            <w:r w:rsidRPr="00A01737">
              <w:rPr>
                <w:rFonts w:ascii="ＭＳ 明朝" w:hAnsi="ＭＳ 明朝" w:cs="ＭＳ 明朝" w:hint="eastAsia"/>
                <w:kern w:val="0"/>
                <w:sz w:val="16"/>
                <w:szCs w:val="16"/>
                <w:lang w:eastAsia="zh-CN"/>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BC7615">
        <w:trPr>
          <w:cantSplit/>
          <w:trHeight w:val="334"/>
        </w:trPr>
        <w:tc>
          <w:tcPr>
            <w:tcW w:w="604" w:type="dxa"/>
            <w:vMerge/>
            <w:tcBorders>
              <w:left w:val="single" w:sz="12" w:space="0" w:color="auto"/>
            </w:tcBorders>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CN"/>
              </w:rPr>
            </w:pPr>
            <w:r w:rsidRPr="00A01737">
              <w:rPr>
                <w:rFonts w:ascii="ＭＳ 明朝" w:hAnsi="ＭＳ 明朝" w:cs="ＭＳ 明朝" w:hint="eastAsia"/>
                <w:kern w:val="0"/>
                <w:sz w:val="16"/>
                <w:szCs w:val="16"/>
                <w:lang w:eastAsia="zh-CN"/>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BC7615">
        <w:trPr>
          <w:cantSplit/>
          <w:trHeight w:val="334"/>
        </w:trPr>
        <w:tc>
          <w:tcPr>
            <w:tcW w:w="604" w:type="dxa"/>
            <w:vMerge/>
            <w:tcBorders>
              <w:left w:val="single" w:sz="12" w:space="0" w:color="auto"/>
            </w:tcBorders>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BC7615">
        <w:trPr>
          <w:cantSplit/>
          <w:trHeight w:val="503"/>
        </w:trPr>
        <w:tc>
          <w:tcPr>
            <w:tcW w:w="604" w:type="dxa"/>
            <w:vMerge/>
            <w:tcBorders>
              <w:left w:val="single" w:sz="12" w:space="0" w:color="auto"/>
            </w:tcBorders>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BC7615">
        <w:trPr>
          <w:cantSplit/>
          <w:trHeight w:val="503"/>
        </w:trPr>
        <w:tc>
          <w:tcPr>
            <w:tcW w:w="604" w:type="dxa"/>
            <w:vMerge/>
            <w:tcBorders>
              <w:left w:val="single" w:sz="12" w:space="0" w:color="auto"/>
            </w:tcBorders>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BC7615">
        <w:trPr>
          <w:cantSplit/>
          <w:trHeight w:val="503"/>
        </w:trPr>
        <w:tc>
          <w:tcPr>
            <w:tcW w:w="604" w:type="dxa"/>
            <w:vMerge/>
            <w:tcBorders>
              <w:left w:val="single" w:sz="12" w:space="0" w:color="auto"/>
            </w:tcBorders>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CN"/>
              </w:rPr>
            </w:pPr>
            <w:r w:rsidRPr="00A01737">
              <w:rPr>
                <w:rFonts w:ascii="ＭＳ 明朝" w:hAnsi="ＭＳ 明朝" w:cs="ＭＳ 明朝" w:hint="eastAsia"/>
                <w:kern w:val="0"/>
                <w:sz w:val="16"/>
                <w:szCs w:val="16"/>
                <w:lang w:eastAsia="zh-CN"/>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BC7615">
        <w:trPr>
          <w:cantSplit/>
          <w:trHeight w:val="334"/>
        </w:trPr>
        <w:tc>
          <w:tcPr>
            <w:tcW w:w="632" w:type="dxa"/>
            <w:vMerge/>
            <w:tcBorders>
              <w:left w:val="single" w:sz="12" w:space="0" w:color="auto"/>
            </w:tcBorders>
          </w:tcPr>
          <w:p w14:paraId="5C09824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BC7615">
        <w:trPr>
          <w:cantSplit/>
          <w:trHeight w:val="590"/>
        </w:trPr>
        <w:tc>
          <w:tcPr>
            <w:tcW w:w="632" w:type="dxa"/>
            <w:vMerge w:val="restart"/>
            <w:tcBorders>
              <w:left w:val="single" w:sz="12" w:space="0" w:color="auto"/>
            </w:tcBorders>
            <w:textDirection w:val="tbRlV"/>
            <w:vAlign w:val="center"/>
          </w:tcPr>
          <w:p w14:paraId="71BDAFA1"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BC7615">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03927CE0"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w:t>
            </w:r>
            <w:r w:rsidR="00750133">
              <w:rPr>
                <w:rFonts w:ascii="ＭＳ 明朝" w:hAnsi="ＭＳ 明朝" w:cs="ＭＳ 明朝" w:hint="eastAsia"/>
                <w:b/>
                <w:kern w:val="0"/>
                <w:sz w:val="16"/>
                <w:szCs w:val="16"/>
              </w:rPr>
              <w:t>後</w:t>
            </w:r>
            <w:r w:rsidRPr="00A01737">
              <w:rPr>
                <w:rFonts w:ascii="ＭＳ 明朝" w:hAnsi="ＭＳ 明朝" w:cs="ＭＳ 明朝" w:hint="eastAsia"/>
                <w:b/>
                <w:kern w:val="0"/>
                <w:sz w:val="16"/>
                <w:szCs w:val="16"/>
              </w:rPr>
              <w:t>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BC7615">
        <w:trPr>
          <w:cantSplit/>
          <w:trHeight w:val="688"/>
        </w:trPr>
        <w:tc>
          <w:tcPr>
            <w:tcW w:w="632" w:type="dxa"/>
            <w:vMerge/>
            <w:tcBorders>
              <w:left w:val="single" w:sz="12" w:space="0" w:color="auto"/>
            </w:tcBorders>
            <w:textDirection w:val="tbRlV"/>
            <w:vAlign w:val="center"/>
          </w:tcPr>
          <w:p w14:paraId="51375A3A"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BC7615">
        <w:trPr>
          <w:cantSplit/>
          <w:trHeight w:val="320"/>
        </w:trPr>
        <w:tc>
          <w:tcPr>
            <w:tcW w:w="632" w:type="dxa"/>
            <w:vMerge/>
            <w:tcBorders>
              <w:left w:val="single" w:sz="12" w:space="0" w:color="auto"/>
            </w:tcBorders>
            <w:textDirection w:val="tbRlV"/>
            <w:vAlign w:val="center"/>
          </w:tcPr>
          <w:p w14:paraId="3F07E6C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BC7615">
        <w:trPr>
          <w:cantSplit/>
          <w:trHeight w:val="290"/>
        </w:trPr>
        <w:tc>
          <w:tcPr>
            <w:tcW w:w="632" w:type="dxa"/>
            <w:vMerge/>
            <w:tcBorders>
              <w:left w:val="single" w:sz="12" w:space="0" w:color="auto"/>
            </w:tcBorders>
            <w:textDirection w:val="tbRlV"/>
            <w:vAlign w:val="center"/>
          </w:tcPr>
          <w:p w14:paraId="6752CA9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BC7615">
        <w:trPr>
          <w:cantSplit/>
          <w:trHeight w:val="368"/>
        </w:trPr>
        <w:tc>
          <w:tcPr>
            <w:tcW w:w="632" w:type="dxa"/>
            <w:vMerge/>
            <w:tcBorders>
              <w:left w:val="single" w:sz="12" w:space="0" w:color="auto"/>
            </w:tcBorders>
            <w:textDirection w:val="tbRlV"/>
            <w:vAlign w:val="center"/>
          </w:tcPr>
          <w:p w14:paraId="16363C18"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BC7615">
        <w:trPr>
          <w:cantSplit/>
          <w:trHeight w:val="368"/>
        </w:trPr>
        <w:tc>
          <w:tcPr>
            <w:tcW w:w="632" w:type="dxa"/>
            <w:vMerge/>
            <w:tcBorders>
              <w:left w:val="single" w:sz="12" w:space="0" w:color="auto"/>
            </w:tcBorders>
            <w:textDirection w:val="tbRlV"/>
            <w:vAlign w:val="center"/>
          </w:tcPr>
          <w:p w14:paraId="6995E25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BC7615">
        <w:trPr>
          <w:cantSplit/>
          <w:trHeight w:val="281"/>
        </w:trPr>
        <w:tc>
          <w:tcPr>
            <w:tcW w:w="632" w:type="dxa"/>
            <w:vMerge/>
            <w:tcBorders>
              <w:left w:val="single" w:sz="12" w:space="0" w:color="auto"/>
            </w:tcBorders>
            <w:textDirection w:val="tbRlV"/>
            <w:vAlign w:val="center"/>
          </w:tcPr>
          <w:p w14:paraId="599F45C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BC7615">
        <w:trPr>
          <w:cantSplit/>
          <w:trHeight w:val="368"/>
        </w:trPr>
        <w:tc>
          <w:tcPr>
            <w:tcW w:w="632" w:type="dxa"/>
            <w:vMerge/>
            <w:tcBorders>
              <w:left w:val="single" w:sz="12" w:space="0" w:color="auto"/>
            </w:tcBorders>
            <w:textDirection w:val="tbRlV"/>
            <w:vAlign w:val="center"/>
          </w:tcPr>
          <w:p w14:paraId="05E3B67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BC7615">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BC7615">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CN"/>
              </w:rPr>
            </w:pPr>
            <w:r w:rsidRPr="00A01737">
              <w:rPr>
                <w:rFonts w:ascii="ＭＳ 明朝" w:hAnsi="ＭＳ 明朝" w:cs="ＭＳ 明朝" w:hint="eastAsia"/>
                <w:kern w:val="0"/>
                <w:sz w:val="16"/>
                <w:szCs w:val="16"/>
                <w:lang w:eastAsia="zh-CN"/>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CN"/>
              </w:rPr>
            </w:pPr>
            <w:r w:rsidRPr="00A01737">
              <w:rPr>
                <w:rFonts w:ascii="ＭＳ 明朝" w:hAnsi="ＭＳ 明朝" w:cs="ＭＳ 明朝" w:hint="eastAsia"/>
                <w:kern w:val="0"/>
                <w:sz w:val="16"/>
                <w:szCs w:val="16"/>
                <w:lang w:eastAsia="zh-CN"/>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lang w:eastAsia="zh-CN"/>
              </w:rPr>
            </w:pPr>
            <w:r w:rsidRPr="00A01737">
              <w:rPr>
                <w:rFonts w:ascii="ＭＳ 明朝" w:hAnsi="ＭＳ 明朝" w:cs="ＭＳ 明朝" w:hint="eastAsia"/>
                <w:kern w:val="0"/>
                <w:sz w:val="16"/>
                <w:szCs w:val="16"/>
                <w:lang w:eastAsia="zh-CN"/>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134A0445" w14:textId="2FC20D2A" w:rsidR="00265CCC" w:rsidRDefault="00265CCC" w:rsidP="005E3245">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4AC0" w14:textId="77777777" w:rsidR="00E04D13" w:rsidRDefault="00E04D13" w:rsidP="00346B4B">
      <w:r>
        <w:separator/>
      </w:r>
    </w:p>
  </w:endnote>
  <w:endnote w:type="continuationSeparator" w:id="0">
    <w:p w14:paraId="1C8F1CD6" w14:textId="77777777" w:rsidR="00E04D13" w:rsidRDefault="00E04D13"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D1E40" w14:textId="77777777" w:rsidR="00E04D13" w:rsidRDefault="00E04D13" w:rsidP="00346B4B">
      <w:r>
        <w:separator/>
      </w:r>
    </w:p>
  </w:footnote>
  <w:footnote w:type="continuationSeparator" w:id="0">
    <w:p w14:paraId="16633707" w14:textId="77777777" w:rsidR="00E04D13" w:rsidRDefault="00E04D13"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A92"/>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50AB"/>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4D13"/>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1712</Words>
  <Characters>9764</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user01</cp:lastModifiedBy>
  <cp:revision>4</cp:revision>
  <cp:lastPrinted>2023-09-08T05:55:00Z</cp:lastPrinted>
  <dcterms:created xsi:type="dcterms:W3CDTF">2025-11-11T02:58:00Z</dcterms:created>
  <dcterms:modified xsi:type="dcterms:W3CDTF">2025-11-26T07:42:00Z</dcterms:modified>
</cp:coreProperties>
</file>